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D37" w:rsidRDefault="00554D37" w:rsidP="00554D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B26">
        <w:rPr>
          <w:rFonts w:ascii="Times New Roman" w:hAnsi="Times New Roman" w:cs="Times New Roman"/>
          <w:b/>
          <w:sz w:val="28"/>
          <w:szCs w:val="28"/>
        </w:rPr>
        <w:t>АДМИНИСТРАЦИЯ ГОРОДСКОГО ПОСЕЛЕНИЯ «ЗАБАЙКАЛЬСКОЕ» МУНИЦИПАЛЬНОГО РАЙОНА «ЗАБАЙКАЛЬСКИЙ РАЙОН»</w:t>
      </w:r>
    </w:p>
    <w:p w:rsidR="00554D37" w:rsidRDefault="00554D37" w:rsidP="00554D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4D37" w:rsidRPr="005C5B26" w:rsidRDefault="00554D37" w:rsidP="00554D3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РАСПОРЯЖЕНИЕ </w:t>
      </w:r>
      <w:r w:rsidRPr="005C5B26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54D37" w:rsidRPr="00015566" w:rsidTr="009D4C13">
        <w:trPr>
          <w:jc w:val="center"/>
        </w:trPr>
        <w:tc>
          <w:tcPr>
            <w:tcW w:w="4785" w:type="dxa"/>
          </w:tcPr>
          <w:p w:rsidR="00554D37" w:rsidRPr="00015566" w:rsidRDefault="00554D37" w:rsidP="009D4C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1556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5508E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марта </w:t>
            </w:r>
            <w:r w:rsidRPr="005508E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01556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786" w:type="dxa"/>
          </w:tcPr>
          <w:p w:rsidR="00554D37" w:rsidRPr="0017257E" w:rsidRDefault="00554D37" w:rsidP="009D4C13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554D37" w:rsidRDefault="00554D37" w:rsidP="00554D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4D37" w:rsidRDefault="00554D37" w:rsidP="00554D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015566">
        <w:rPr>
          <w:rFonts w:ascii="Times New Roman" w:hAnsi="Times New Roman" w:cs="Times New Roman"/>
          <w:sz w:val="28"/>
          <w:szCs w:val="28"/>
        </w:rPr>
        <w:t>. Забайкальск</w:t>
      </w:r>
    </w:p>
    <w:p w:rsidR="00554D37" w:rsidRDefault="00554D37" w:rsidP="00554D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4D37" w:rsidRDefault="00554D37" w:rsidP="00554D37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«Об определении места расположения контейнерной площадки»</w:t>
      </w:r>
    </w:p>
    <w:p w:rsidR="00554D37" w:rsidRDefault="00554D37" w:rsidP="00554D37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4D37" w:rsidRDefault="00554D37" w:rsidP="00554D37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4D37" w:rsidRDefault="00554D37" w:rsidP="00554D37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В соответствии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п.п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18 п. 1 ст. 14 Федерального Закона от 06.10.2003 года № 131-ФЗ «Об общих принципах организации местного самоуправления в Российской Федерации», Правил благоустройства территории городского поселения «Забайкальское», утвержденных Решением Совета городского поселения «Забайкальское» от 27 октября 2017 года № 77, руководствуясь Уставом городского поселения «Забайкальское» </w:t>
      </w:r>
      <w:r w:rsidRPr="00AC23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РАСПОРЯЖАЮСЬ:</w:t>
      </w:r>
    </w:p>
    <w:p w:rsidR="00554D37" w:rsidRDefault="00554D37" w:rsidP="00554D37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554D37" w:rsidRDefault="00554D37" w:rsidP="00554D37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54D37" w:rsidRPr="00F0785D" w:rsidRDefault="00554D37" w:rsidP="00554D3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78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Определить место для размещения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контейнерной площадки </w:t>
      </w:r>
      <w:r w:rsidRPr="00F0785D">
        <w:rPr>
          <w:rFonts w:ascii="Times New Roman" w:hAnsi="Times New Roman" w:cs="Times New Roman"/>
          <w:color w:val="000000" w:themeColor="text1"/>
          <w:sz w:val="28"/>
          <w:szCs w:val="28"/>
        </w:rPr>
        <w:t>в кадастровом квартале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75:06:080116</w:t>
      </w:r>
      <w:r w:rsidRPr="00F078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расположенному по адресу: Забайкальский край, Забайкальский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район,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Забайкальск с восточной стороны многоквартирного дома ул. 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Ведерникова д.4. </w:t>
      </w:r>
      <w:r w:rsidRPr="00F078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Контроль за выполнением настоящего распоряжения возложить на Зам. Главы по ЖКХ, строительству, транспорта, связи и промышленности и ЧС </w:t>
      </w:r>
      <w:proofErr w:type="spellStart"/>
      <w:r w:rsidRPr="00F0785D">
        <w:rPr>
          <w:rFonts w:ascii="Times New Roman" w:hAnsi="Times New Roman" w:cs="Times New Roman"/>
          <w:color w:val="000000" w:themeColor="text1"/>
          <w:sz w:val="28"/>
          <w:szCs w:val="28"/>
        </w:rPr>
        <w:t>Левакшина</w:t>
      </w:r>
      <w:proofErr w:type="spellEnd"/>
      <w:r w:rsidRPr="00F078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Г.А.</w:t>
      </w:r>
    </w:p>
    <w:p w:rsidR="00554D37" w:rsidRPr="00AC2314" w:rsidRDefault="00554D37" w:rsidP="00554D3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Опубликовать настоящее распоряжение в информационном вестнике «Вести Забайкальска» и разместить на официальном сайте администрации городского поселения «Забайкальское»</w:t>
      </w:r>
    </w:p>
    <w:p w:rsidR="00554D37" w:rsidRDefault="00554D37" w:rsidP="00554D37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554D37" w:rsidRPr="00AC2314" w:rsidRDefault="00554D37" w:rsidP="00554D37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54D37" w:rsidRDefault="00554D37" w:rsidP="00554D37">
      <w:pPr>
        <w:spacing w:after="0"/>
        <w:jc w:val="both"/>
        <w:rPr>
          <w:rFonts w:ascii="Times New Roman" w:hAnsi="Times New Roman" w:cs="Times New Roman"/>
        </w:rPr>
      </w:pPr>
    </w:p>
    <w:p w:rsidR="00554D37" w:rsidRDefault="00554D37" w:rsidP="00554D37">
      <w:pPr>
        <w:spacing w:after="0"/>
        <w:jc w:val="both"/>
        <w:rPr>
          <w:rFonts w:ascii="Times New Roman" w:hAnsi="Times New Roman" w:cs="Times New Roman"/>
        </w:rPr>
      </w:pPr>
    </w:p>
    <w:p w:rsidR="00554D37" w:rsidRDefault="00554D37" w:rsidP="00554D37">
      <w:pPr>
        <w:spacing w:after="0"/>
        <w:jc w:val="both"/>
        <w:rPr>
          <w:rFonts w:ascii="Times New Roman" w:hAnsi="Times New Roman" w:cs="Times New Roman"/>
        </w:rPr>
      </w:pPr>
    </w:p>
    <w:p w:rsidR="00554D37" w:rsidRDefault="00554D37" w:rsidP="00554D37">
      <w:pPr>
        <w:spacing w:after="0"/>
        <w:jc w:val="both"/>
        <w:rPr>
          <w:rFonts w:ascii="Times New Roman" w:hAnsi="Times New Roman" w:cs="Times New Roman"/>
        </w:rPr>
      </w:pPr>
    </w:p>
    <w:p w:rsidR="00554D37" w:rsidRPr="00B65469" w:rsidRDefault="00554D37" w:rsidP="00554D37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5469">
        <w:rPr>
          <w:rFonts w:ascii="Times New Roman" w:hAnsi="Times New Roman" w:cs="Times New Roman"/>
          <w:color w:val="000000" w:themeColor="text1"/>
          <w:sz w:val="28"/>
          <w:szCs w:val="28"/>
        </w:rPr>
        <w:t>Глава городского поселения</w:t>
      </w:r>
    </w:p>
    <w:p w:rsidR="00554D37" w:rsidRDefault="00554D37" w:rsidP="00554D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46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gramStart"/>
      <w:r w:rsidRPr="00B654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Забайкальское»   </w:t>
      </w:r>
      <w:proofErr w:type="gramEnd"/>
      <w:r w:rsidRPr="00B654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</w:t>
      </w:r>
      <w:r w:rsidRPr="00B654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А.В. Красновский</w:t>
      </w:r>
    </w:p>
    <w:p w:rsidR="00554D37" w:rsidRDefault="00554D37" w:rsidP="00554D3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4D37" w:rsidRDefault="00554D37" w:rsidP="00554D37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44A10" w:rsidRDefault="00A44A10"/>
    <w:sectPr w:rsidR="00A44A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5D0EF8"/>
    <w:multiLevelType w:val="hybridMultilevel"/>
    <w:tmpl w:val="A89041B0"/>
    <w:lvl w:ilvl="0" w:tplc="ECE25D46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D37"/>
    <w:rsid w:val="00554D37"/>
    <w:rsid w:val="00A44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415CFA-F67B-4EC1-8EA8-6617118AF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D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4D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54D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206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Гладких Александра</dc:creator>
  <cp:keywords/>
  <dc:description/>
  <cp:lastModifiedBy>Гладких Александра</cp:lastModifiedBy>
  <cp:revision>1</cp:revision>
  <dcterms:created xsi:type="dcterms:W3CDTF">2022-04-07T00:28:00Z</dcterms:created>
  <dcterms:modified xsi:type="dcterms:W3CDTF">2022-04-07T00:34:00Z</dcterms:modified>
</cp:coreProperties>
</file>